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6B" w:rsidRPr="0032481C" w:rsidRDefault="008B2A6B" w:rsidP="008B2A6B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2481C">
        <w:rPr>
          <w:rFonts w:ascii="Times New Roman" w:hAnsi="Times New Roman" w:cs="Times New Roman"/>
          <w:b/>
          <w:i/>
          <w:sz w:val="36"/>
          <w:szCs w:val="36"/>
        </w:rPr>
        <w:t>Пункт проката предметов первой необходимости для детей первых трех лет жизни</w:t>
      </w:r>
    </w:p>
    <w:p w:rsidR="001F382F" w:rsidRPr="0032481C" w:rsidRDefault="008B2A6B" w:rsidP="008B2A6B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2481C">
        <w:rPr>
          <w:rFonts w:ascii="Times New Roman" w:hAnsi="Times New Roman" w:cs="Times New Roman"/>
          <w:b/>
          <w:i/>
          <w:sz w:val="36"/>
          <w:szCs w:val="36"/>
        </w:rPr>
        <w:t xml:space="preserve"> и технических средств реабилитации</w:t>
      </w:r>
    </w:p>
    <w:p w:rsidR="008B2A6B" w:rsidRPr="0032481C" w:rsidRDefault="008B2A6B" w:rsidP="008B2A6B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2481C" w:rsidRDefault="008B2A6B" w:rsidP="003248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2481C">
        <w:rPr>
          <w:rFonts w:ascii="Times New Roman" w:hAnsi="Times New Roman" w:cs="Times New Roman"/>
          <w:b/>
          <w:sz w:val="32"/>
          <w:szCs w:val="32"/>
        </w:rPr>
        <w:t>Пункт проката предметов первой необходимости для детей первых трёх лет жизни</w:t>
      </w:r>
      <w:r w:rsidRPr="0032481C">
        <w:rPr>
          <w:rFonts w:ascii="Times New Roman" w:hAnsi="Times New Roman" w:cs="Times New Roman"/>
          <w:sz w:val="32"/>
          <w:szCs w:val="32"/>
        </w:rPr>
        <w:t xml:space="preserve"> предоставляет  возможность получить во временное пользование: детские кроватки, </w:t>
      </w:r>
      <w:proofErr w:type="spellStart"/>
      <w:r w:rsidRPr="0032481C">
        <w:rPr>
          <w:rFonts w:ascii="Times New Roman" w:hAnsi="Times New Roman" w:cs="Times New Roman"/>
          <w:sz w:val="32"/>
          <w:szCs w:val="32"/>
        </w:rPr>
        <w:t>коляски-трансформеры</w:t>
      </w:r>
      <w:proofErr w:type="spellEnd"/>
      <w:r w:rsidRPr="0032481C">
        <w:rPr>
          <w:rFonts w:ascii="Times New Roman" w:hAnsi="Times New Roman" w:cs="Times New Roman"/>
          <w:sz w:val="32"/>
          <w:szCs w:val="32"/>
        </w:rPr>
        <w:t>, коляски трости, детские</w:t>
      </w:r>
      <w:r w:rsidR="00264C12">
        <w:rPr>
          <w:rFonts w:ascii="Times New Roman" w:hAnsi="Times New Roman" w:cs="Times New Roman"/>
          <w:sz w:val="32"/>
          <w:szCs w:val="32"/>
        </w:rPr>
        <w:t xml:space="preserve"> ходунки, </w:t>
      </w:r>
      <w:proofErr w:type="spellStart"/>
      <w:r w:rsidR="00264C12">
        <w:rPr>
          <w:rFonts w:ascii="Times New Roman" w:hAnsi="Times New Roman" w:cs="Times New Roman"/>
          <w:sz w:val="32"/>
          <w:szCs w:val="32"/>
        </w:rPr>
        <w:t>манежы</w:t>
      </w:r>
      <w:proofErr w:type="spellEnd"/>
      <w:r w:rsidR="00264C12">
        <w:rPr>
          <w:rFonts w:ascii="Times New Roman" w:hAnsi="Times New Roman" w:cs="Times New Roman"/>
          <w:sz w:val="32"/>
          <w:szCs w:val="32"/>
        </w:rPr>
        <w:t xml:space="preserve">, детские санки, </w:t>
      </w:r>
      <w:proofErr w:type="spellStart"/>
      <w:r w:rsidR="00264C12">
        <w:rPr>
          <w:rFonts w:ascii="Times New Roman" w:hAnsi="Times New Roman" w:cs="Times New Roman"/>
          <w:sz w:val="32"/>
          <w:szCs w:val="32"/>
        </w:rPr>
        <w:t>автокресло</w:t>
      </w:r>
      <w:proofErr w:type="spellEnd"/>
      <w:r w:rsidR="00264C12">
        <w:rPr>
          <w:rFonts w:ascii="Times New Roman" w:hAnsi="Times New Roman" w:cs="Times New Roman"/>
          <w:sz w:val="32"/>
          <w:szCs w:val="32"/>
        </w:rPr>
        <w:t>.</w:t>
      </w:r>
      <w:r w:rsidRPr="003248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481C" w:rsidRPr="0032481C" w:rsidRDefault="0032481C" w:rsidP="003248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2481C">
        <w:rPr>
          <w:rFonts w:ascii="Times New Roman" w:hAnsi="Times New Roman" w:cs="Times New Roman"/>
          <w:sz w:val="32"/>
          <w:szCs w:val="32"/>
        </w:rPr>
        <w:t xml:space="preserve">Для получения в прокат детского оборудования </w:t>
      </w:r>
      <w:proofErr w:type="gramStart"/>
      <w:r w:rsidRPr="0032481C">
        <w:rPr>
          <w:rFonts w:ascii="Times New Roman" w:hAnsi="Times New Roman" w:cs="Times New Roman"/>
          <w:sz w:val="32"/>
          <w:szCs w:val="32"/>
        </w:rPr>
        <w:t xml:space="preserve">предоставляются  </w:t>
      </w:r>
      <w:r>
        <w:rPr>
          <w:rFonts w:ascii="Times New Roman" w:hAnsi="Times New Roman" w:cs="Times New Roman"/>
          <w:sz w:val="32"/>
          <w:szCs w:val="32"/>
        </w:rPr>
        <w:t xml:space="preserve">следующие </w:t>
      </w:r>
      <w:r w:rsidRPr="0032481C">
        <w:rPr>
          <w:rFonts w:ascii="Times New Roman" w:hAnsi="Times New Roman" w:cs="Times New Roman"/>
          <w:sz w:val="32"/>
          <w:szCs w:val="32"/>
        </w:rPr>
        <w:t>документы</w:t>
      </w:r>
      <w:proofErr w:type="gramEnd"/>
      <w:r w:rsidRPr="0032481C">
        <w:rPr>
          <w:rFonts w:ascii="Times New Roman" w:hAnsi="Times New Roman" w:cs="Times New Roman"/>
          <w:sz w:val="32"/>
          <w:szCs w:val="32"/>
        </w:rPr>
        <w:t>:</w:t>
      </w:r>
    </w:p>
    <w:p w:rsidR="0032481C" w:rsidRPr="0032481C" w:rsidRDefault="0032481C" w:rsidP="003248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2481C">
        <w:rPr>
          <w:rFonts w:ascii="Times New Roman" w:hAnsi="Times New Roman" w:cs="Times New Roman"/>
          <w:sz w:val="32"/>
          <w:szCs w:val="32"/>
        </w:rPr>
        <w:t>-  документ, удостоверяющий личность;</w:t>
      </w:r>
    </w:p>
    <w:p w:rsidR="0032481C" w:rsidRPr="0032481C" w:rsidRDefault="0032481C" w:rsidP="003248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2481C">
        <w:rPr>
          <w:rFonts w:ascii="Times New Roman" w:hAnsi="Times New Roman" w:cs="Times New Roman"/>
          <w:sz w:val="32"/>
          <w:szCs w:val="32"/>
        </w:rPr>
        <w:t>- справка о составе семьи;</w:t>
      </w:r>
    </w:p>
    <w:p w:rsidR="0032481C" w:rsidRPr="0032481C" w:rsidRDefault="0032481C" w:rsidP="003248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2481C">
        <w:rPr>
          <w:rFonts w:ascii="Times New Roman" w:hAnsi="Times New Roman" w:cs="Times New Roman"/>
          <w:sz w:val="32"/>
          <w:szCs w:val="32"/>
        </w:rPr>
        <w:t>-  свидетельство о рождении ребенка (детей);</w:t>
      </w:r>
    </w:p>
    <w:p w:rsidR="0032481C" w:rsidRDefault="0032481C" w:rsidP="003248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2481C">
        <w:rPr>
          <w:rFonts w:ascii="Times New Roman" w:hAnsi="Times New Roman" w:cs="Times New Roman"/>
          <w:sz w:val="32"/>
          <w:szCs w:val="32"/>
        </w:rPr>
        <w:t>-  справки о доходах за последние три  месяца.</w:t>
      </w:r>
    </w:p>
    <w:p w:rsidR="008B2A6B" w:rsidRDefault="0032481C" w:rsidP="00CD06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Пункт проката т</w:t>
      </w:r>
      <w:r w:rsidR="008B2A6B" w:rsidRPr="0032481C">
        <w:rPr>
          <w:rFonts w:ascii="Times New Roman" w:hAnsi="Times New Roman" w:cs="Times New Roman"/>
          <w:b/>
          <w:sz w:val="32"/>
          <w:szCs w:val="32"/>
        </w:rPr>
        <w:t>ехнических средств реабилитации</w:t>
      </w:r>
      <w:r w:rsidR="00264C12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8B2A6B" w:rsidRPr="0032481C">
        <w:rPr>
          <w:rFonts w:ascii="Times New Roman" w:hAnsi="Times New Roman" w:cs="Times New Roman"/>
          <w:sz w:val="32"/>
          <w:szCs w:val="32"/>
        </w:rPr>
        <w:t>опорные трости, инвалидные коляски, костыли, ходунки.</w:t>
      </w:r>
    </w:p>
    <w:p w:rsidR="0032481C" w:rsidRPr="0032481C" w:rsidRDefault="0032481C" w:rsidP="0032481C">
      <w:pPr>
        <w:shd w:val="clear" w:color="auto" w:fill="FFFFFF"/>
        <w:ind w:left="14" w:firstLine="706"/>
        <w:contextualSpacing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32481C">
        <w:rPr>
          <w:rFonts w:ascii="Times New Roman" w:hAnsi="Times New Roman" w:cs="Times New Roman"/>
          <w:color w:val="000000"/>
          <w:spacing w:val="-1"/>
          <w:sz w:val="32"/>
          <w:szCs w:val="32"/>
        </w:rPr>
        <w:t>Предметы пункта проката технических средств реабилитации  выдаются по предъявлении следующих документов:</w:t>
      </w:r>
    </w:p>
    <w:p w:rsidR="0032481C" w:rsidRPr="0032481C" w:rsidRDefault="0032481C" w:rsidP="0032481C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32481C">
        <w:rPr>
          <w:rFonts w:ascii="Times New Roman" w:hAnsi="Times New Roman" w:cs="Times New Roman"/>
          <w:color w:val="000000"/>
          <w:spacing w:val="-1"/>
          <w:sz w:val="32"/>
          <w:szCs w:val="32"/>
        </w:rPr>
        <w:t>- заявление;</w:t>
      </w:r>
    </w:p>
    <w:p w:rsidR="0032481C" w:rsidRPr="0032481C" w:rsidRDefault="0032481C" w:rsidP="0032481C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32481C">
        <w:rPr>
          <w:rFonts w:ascii="Times New Roman" w:hAnsi="Times New Roman" w:cs="Times New Roman"/>
          <w:color w:val="000000"/>
          <w:spacing w:val="-1"/>
          <w:sz w:val="32"/>
          <w:szCs w:val="32"/>
        </w:rPr>
        <w:t>- паспорт;</w:t>
      </w:r>
    </w:p>
    <w:p w:rsidR="0032481C" w:rsidRPr="0032481C" w:rsidRDefault="0032481C" w:rsidP="0032481C">
      <w:pPr>
        <w:shd w:val="clear" w:color="auto" w:fill="FFFFFF"/>
        <w:ind w:left="14" w:firstLine="706"/>
        <w:contextualSpacing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32481C">
        <w:rPr>
          <w:rFonts w:ascii="Times New Roman" w:hAnsi="Times New Roman" w:cs="Times New Roman"/>
          <w:color w:val="000000"/>
          <w:spacing w:val="-1"/>
          <w:sz w:val="32"/>
          <w:szCs w:val="32"/>
        </w:rPr>
        <w:t>- справка о составе семьи;</w:t>
      </w:r>
    </w:p>
    <w:p w:rsidR="0032481C" w:rsidRPr="0032481C" w:rsidRDefault="0032481C" w:rsidP="0032481C">
      <w:pPr>
        <w:shd w:val="clear" w:color="auto" w:fill="FFFFFF"/>
        <w:ind w:left="14" w:firstLine="706"/>
        <w:contextualSpacing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32481C">
        <w:rPr>
          <w:rFonts w:ascii="Times New Roman" w:hAnsi="Times New Roman" w:cs="Times New Roman"/>
          <w:color w:val="000000"/>
          <w:spacing w:val="-1"/>
          <w:sz w:val="32"/>
          <w:szCs w:val="32"/>
        </w:rPr>
        <w:t>- справка о доходах (пенсия, заработная плата за последние три месяца).</w:t>
      </w:r>
    </w:p>
    <w:p w:rsidR="008B2A6B" w:rsidRPr="0032481C" w:rsidRDefault="008B2A6B" w:rsidP="00CD06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481C">
        <w:rPr>
          <w:rFonts w:ascii="Times New Roman" w:hAnsi="Times New Roman" w:cs="Times New Roman"/>
          <w:b/>
          <w:sz w:val="32"/>
          <w:szCs w:val="32"/>
        </w:rPr>
        <w:t>Право на услугу пункта проката предметов первой необходимости для детей первых трех лет жизни и технических средств реабилитации имеют:</w:t>
      </w:r>
    </w:p>
    <w:p w:rsidR="008B2A6B" w:rsidRPr="0032481C" w:rsidRDefault="00264C12" w:rsidP="00CD06A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Малоимущие семьи</w:t>
      </w:r>
      <w:r w:rsidR="008B2A6B" w:rsidRPr="0032481C">
        <w:rPr>
          <w:rFonts w:ascii="Times New Roman" w:hAnsi="Times New Roman" w:cs="Times New Roman"/>
          <w:sz w:val="32"/>
          <w:szCs w:val="32"/>
        </w:rPr>
        <w:t>;</w:t>
      </w:r>
    </w:p>
    <w:p w:rsidR="008B2A6B" w:rsidRPr="0032481C" w:rsidRDefault="00264C12" w:rsidP="00CD06A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Одинокие малоимущие граждане</w:t>
      </w:r>
      <w:r w:rsidR="008B2A6B" w:rsidRPr="0032481C">
        <w:rPr>
          <w:rFonts w:ascii="Times New Roman" w:hAnsi="Times New Roman" w:cs="Times New Roman"/>
          <w:sz w:val="32"/>
          <w:szCs w:val="32"/>
        </w:rPr>
        <w:t>;</w:t>
      </w:r>
    </w:p>
    <w:p w:rsidR="008B2A6B" w:rsidRPr="0032481C" w:rsidRDefault="00264C12" w:rsidP="00CD06A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Семьи</w:t>
      </w:r>
      <w:r w:rsidR="008B2A6B" w:rsidRPr="0032481C">
        <w:rPr>
          <w:rFonts w:ascii="Times New Roman" w:hAnsi="Times New Roman" w:cs="Times New Roman"/>
          <w:sz w:val="32"/>
          <w:szCs w:val="32"/>
        </w:rPr>
        <w:t xml:space="preserve"> с детьми-инвалидами до 18 лет;</w:t>
      </w:r>
    </w:p>
    <w:p w:rsidR="008B2A6B" w:rsidRPr="0032481C" w:rsidRDefault="00264C12" w:rsidP="00CD06A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Многодетные семьи</w:t>
      </w:r>
      <w:r w:rsidR="008B2A6B" w:rsidRPr="0032481C">
        <w:rPr>
          <w:rFonts w:ascii="Times New Roman" w:hAnsi="Times New Roman" w:cs="Times New Roman"/>
          <w:sz w:val="32"/>
          <w:szCs w:val="32"/>
        </w:rPr>
        <w:t>;</w:t>
      </w:r>
    </w:p>
    <w:p w:rsidR="008B2A6B" w:rsidRPr="0032481C" w:rsidRDefault="00264C12" w:rsidP="00CD06A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Одинокие пожилые</w:t>
      </w:r>
      <w:r w:rsidR="008B2A6B" w:rsidRPr="0032481C">
        <w:rPr>
          <w:rFonts w:ascii="Times New Roman" w:hAnsi="Times New Roman" w:cs="Times New Roman"/>
          <w:sz w:val="32"/>
          <w:szCs w:val="32"/>
        </w:rPr>
        <w:t>, инв</w:t>
      </w:r>
      <w:r>
        <w:rPr>
          <w:rFonts w:ascii="Times New Roman" w:hAnsi="Times New Roman" w:cs="Times New Roman"/>
          <w:sz w:val="32"/>
          <w:szCs w:val="32"/>
        </w:rPr>
        <w:t>алиды</w:t>
      </w:r>
      <w:r w:rsidR="008B2A6B" w:rsidRPr="0032481C">
        <w:rPr>
          <w:rFonts w:ascii="Times New Roman" w:hAnsi="Times New Roman" w:cs="Times New Roman"/>
          <w:sz w:val="32"/>
          <w:szCs w:val="32"/>
        </w:rPr>
        <w:t>.</w:t>
      </w:r>
    </w:p>
    <w:p w:rsidR="00CD06A4" w:rsidRDefault="00CD06A4" w:rsidP="00CD06A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481C">
        <w:rPr>
          <w:rFonts w:ascii="Times New Roman" w:hAnsi="Times New Roman" w:cs="Times New Roman"/>
          <w:sz w:val="32"/>
          <w:szCs w:val="32"/>
        </w:rPr>
        <w:t xml:space="preserve">Услуги пункта проката предметов первой необходимости для детей первых трех лет жизни и технические средства реабилитации предоставляются на </w:t>
      </w:r>
      <w:r w:rsidRPr="0032481C">
        <w:rPr>
          <w:rFonts w:ascii="Times New Roman" w:hAnsi="Times New Roman" w:cs="Times New Roman"/>
          <w:b/>
          <w:sz w:val="32"/>
          <w:szCs w:val="32"/>
        </w:rPr>
        <w:t>бесплатной основе.</w:t>
      </w:r>
    </w:p>
    <w:p w:rsidR="0032481C" w:rsidRDefault="0032481C" w:rsidP="0032481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32481C" w:rsidRPr="0032481C" w:rsidRDefault="0032481C" w:rsidP="00CD06A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32481C" w:rsidRPr="0032481C" w:rsidSect="008B2A6B">
      <w:pgSz w:w="11906" w:h="16838"/>
      <w:pgMar w:top="720" w:right="720" w:bottom="720" w:left="720" w:header="708" w:footer="708" w:gutter="0"/>
      <w:pgBorders w:offsetFrom="page">
        <w:top w:val="thinThickLargeGap" w:sz="24" w:space="24" w:color="1F497D" w:themeColor="text2"/>
        <w:left w:val="thinThickLargeGap" w:sz="24" w:space="24" w:color="1F497D" w:themeColor="text2"/>
        <w:bottom w:val="thinThickLargeGap" w:sz="24" w:space="24" w:color="1F497D" w:themeColor="text2"/>
        <w:right w:val="thinThickLarge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56D60"/>
    <w:multiLevelType w:val="hybridMultilevel"/>
    <w:tmpl w:val="A8F420D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3935588"/>
    <w:multiLevelType w:val="hybridMultilevel"/>
    <w:tmpl w:val="F3A45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88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897180D"/>
    <w:multiLevelType w:val="hybridMultilevel"/>
    <w:tmpl w:val="C8585F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8C06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A2B5436"/>
    <w:multiLevelType w:val="hybridMultilevel"/>
    <w:tmpl w:val="D2BA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92548"/>
    <w:multiLevelType w:val="multilevel"/>
    <w:tmpl w:val="8488B63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2A6B"/>
    <w:rsid w:val="001F382F"/>
    <w:rsid w:val="00264C12"/>
    <w:rsid w:val="0032481C"/>
    <w:rsid w:val="008B2A6B"/>
    <w:rsid w:val="0090418B"/>
    <w:rsid w:val="00CD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6B"/>
    <w:pPr>
      <w:ind w:left="720"/>
      <w:contextualSpacing/>
    </w:pPr>
  </w:style>
  <w:style w:type="paragraph" w:styleId="a4">
    <w:name w:val="Normal (Web)"/>
    <w:basedOn w:val="a"/>
    <w:rsid w:val="0032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5</cp:revision>
  <cp:lastPrinted>2019-11-15T10:35:00Z</cp:lastPrinted>
  <dcterms:created xsi:type="dcterms:W3CDTF">2019-11-15T09:17:00Z</dcterms:created>
  <dcterms:modified xsi:type="dcterms:W3CDTF">2019-11-15T10:43:00Z</dcterms:modified>
</cp:coreProperties>
</file>