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B7" w:rsidRPr="00C332B7" w:rsidRDefault="00C332B7" w:rsidP="00C332B7">
      <w:pPr>
        <w:jc w:val="both"/>
        <w:rPr>
          <w:sz w:val="28"/>
          <w:szCs w:val="28"/>
        </w:rPr>
      </w:pPr>
    </w:p>
    <w:p w:rsidR="00C332B7" w:rsidRDefault="00C332B7" w:rsidP="00C332B7">
      <w:pPr>
        <w:jc w:val="both"/>
        <w:rPr>
          <w:sz w:val="28"/>
          <w:szCs w:val="28"/>
        </w:rPr>
      </w:pPr>
      <w:r w:rsidRPr="00C332B7">
        <w:rPr>
          <w:sz w:val="28"/>
          <w:szCs w:val="28"/>
        </w:rPr>
        <w:t>Курсы «Компьютерной грамотности»</w:t>
      </w:r>
      <w:r w:rsidR="00923325">
        <w:rPr>
          <w:sz w:val="28"/>
          <w:szCs w:val="28"/>
        </w:rPr>
        <w:t xml:space="preserve"> - это </w:t>
      </w:r>
      <w:r>
        <w:rPr>
          <w:sz w:val="28"/>
          <w:szCs w:val="28"/>
        </w:rPr>
        <w:t>курсы</w:t>
      </w:r>
      <w:r w:rsidR="009233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32B7">
        <w:rPr>
          <w:sz w:val="28"/>
          <w:szCs w:val="28"/>
        </w:rPr>
        <w:t>на которых пожилым гражданам и инвалидам предлагается освоить азы компьютера, научиться создавать и сохранять текстовые документы, строить и редактировать диаграммы, таблицы, работать в интернете. Продолжительность курсов составляет 3 месяца.</w:t>
      </w:r>
    </w:p>
    <w:p w:rsidR="00C332B7" w:rsidRPr="00C332B7" w:rsidRDefault="00C332B7" w:rsidP="00C332B7">
      <w:pPr>
        <w:rPr>
          <w:sz w:val="28"/>
          <w:szCs w:val="28"/>
        </w:rPr>
      </w:pPr>
    </w:p>
    <w:p w:rsidR="00C332B7" w:rsidRPr="00C332B7" w:rsidRDefault="00C332B7" w:rsidP="00C332B7">
      <w:pPr>
        <w:rPr>
          <w:sz w:val="28"/>
          <w:szCs w:val="28"/>
        </w:rPr>
      </w:pPr>
    </w:p>
    <w:p w:rsidR="00C332B7" w:rsidRPr="00C332B7" w:rsidRDefault="00C332B7" w:rsidP="00C332B7">
      <w:pPr>
        <w:rPr>
          <w:sz w:val="28"/>
          <w:szCs w:val="28"/>
        </w:rPr>
      </w:pPr>
    </w:p>
    <w:p w:rsidR="00C332B7" w:rsidRDefault="00C332B7" w:rsidP="00C332B7">
      <w:pPr>
        <w:rPr>
          <w:sz w:val="28"/>
          <w:szCs w:val="28"/>
        </w:rPr>
      </w:pPr>
    </w:p>
    <w:p w:rsidR="00632FAB" w:rsidRPr="00C332B7" w:rsidRDefault="00C332B7" w:rsidP="00C332B7">
      <w:pPr>
        <w:tabs>
          <w:tab w:val="left" w:pos="261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5940425" cy="4453737"/>
            <wp:effectExtent l="19050" t="0" r="3175" b="0"/>
            <wp:docPr id="1" name="Рисунок 1" descr="C:\Documents and Settings\Admin\Мои документы\МОИ ГОДА-МОЁ БОГАТСТВО\P813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ГОДА-МОЁ БОГАТСТВО\P81302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2FAB" w:rsidRPr="00C332B7" w:rsidSect="0063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B7"/>
    <w:rsid w:val="001560D7"/>
    <w:rsid w:val="00632FAB"/>
    <w:rsid w:val="00923325"/>
    <w:rsid w:val="00C332B7"/>
    <w:rsid w:val="00F2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2B7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3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2016-07-08T08:44:00Z</dcterms:created>
  <dcterms:modified xsi:type="dcterms:W3CDTF">2016-07-08T08:49:00Z</dcterms:modified>
</cp:coreProperties>
</file>